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车辆挂靠企业操作手册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个人账号车辆未挂靠在企业下，不能进行进港申报。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一、登录提示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sz w:val="24"/>
        </w:rPr>
        <w:t>1.个人车辆未挂靠在企业下的账号，登录时会跳转车辆管理页面，展示未挂靠企业的车辆。</w:t>
      </w:r>
    </w:p>
    <w:p>
      <w:pPr>
        <w:jc w:val="left"/>
        <w:rPr>
          <w:b/>
          <w:bCs/>
          <w:sz w:val="28"/>
          <w:szCs w:val="28"/>
        </w:rPr>
      </w:pPr>
      <w:r>
        <w:drawing>
          <wp:inline distT="0" distB="0" distL="0" distR="0">
            <wp:extent cx="5274310" cy="229870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需要点击修改选择所属车队。</w:t>
      </w:r>
    </w:p>
    <w:p>
      <w:pPr>
        <w:numPr>
          <w:numId w:val="0"/>
        </w:numPr>
        <w:jc w:val="left"/>
        <w:rPr>
          <w:rFonts w:hint="eastAsia"/>
          <w:sz w:val="28"/>
          <w:szCs w:val="28"/>
        </w:rPr>
      </w:pPr>
      <w:bookmarkStart w:id="0" w:name="_GoBack"/>
      <w:r>
        <w:drawing>
          <wp:inline distT="0" distB="0" distL="114300" distR="114300">
            <wp:extent cx="3296285" cy="2362835"/>
            <wp:effectExtent l="0" t="0" r="18415" b="1841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b/>
          <w:bCs/>
          <w:sz w:val="28"/>
          <w:szCs w:val="28"/>
        </w:rPr>
      </w:pPr>
      <w:r>
        <w:drawing>
          <wp:inline distT="0" distB="0" distL="0" distR="0">
            <wp:extent cx="5274310" cy="1500505"/>
            <wp:effectExtent l="0" t="0" r="2540" b="44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sz w:val="28"/>
          <w:szCs w:val="28"/>
        </w:rPr>
      </w:pPr>
      <w:r>
        <w:drawing>
          <wp:inline distT="0" distB="0" distL="0" distR="0">
            <wp:extent cx="5274310" cy="351282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二、进港预约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1.未选择挂靠企业的车辆，进港预约会提示去维护挂靠企业信息。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4297680" cy="1615440"/>
            <wp:effectExtent l="0" t="0" r="762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8052" cy="16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2.选择了挂靠企业但企业未确认的，会提示需要挂靠企业确认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5189220" cy="17983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9670" cy="179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三、散货任务申报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1.需要先在车辆管理里添加车辆信息，未维护的车辆会提示先去维护。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4716780" cy="1584960"/>
            <wp:effectExtent l="0" t="0" r="762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7189" cy="15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2.车辆未选择挂靠企业的会提示先去选择挂靠企业。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3619500" cy="20269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814" cy="202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 选择了挂靠企业但企业未确认的，会提示需要挂靠企业确认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drawing>
          <wp:inline distT="0" distB="0" distL="0" distR="0">
            <wp:extent cx="3512820" cy="20269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3124" cy="202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企业确认</w:t>
      </w:r>
    </w:p>
    <w:p>
      <w:pPr>
        <w:numPr>
          <w:numId w:val="0"/>
        </w:numPr>
        <w:jc w:val="left"/>
        <w:rPr>
          <w:rFonts w:hint="eastAsia"/>
          <w:b/>
          <w:bCs/>
          <w:sz w:val="28"/>
          <w:szCs w:val="28"/>
        </w:rPr>
      </w:pPr>
      <w:r>
        <w:drawing>
          <wp:inline distT="0" distB="0" distL="114300" distR="114300">
            <wp:extent cx="3711575" cy="3406140"/>
            <wp:effectExtent l="0" t="0" r="3175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个人选择所属车队，由企业进行确认。点击列表的确认可单个确认信息。</w:t>
      </w:r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5274310" cy="280733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5274310" cy="265684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2.点击列表选择框选择要确认的车辆，点击批量确认可批量确认车辆。</w:t>
      </w:r>
    </w:p>
    <w:p>
      <w:pPr>
        <w:jc w:val="left"/>
        <w:rPr>
          <w:b/>
          <w:bCs/>
          <w:sz w:val="28"/>
          <w:szCs w:val="28"/>
        </w:rPr>
      </w:pPr>
      <w:r>
        <w:drawing>
          <wp:inline distT="0" distB="0" distL="0" distR="0">
            <wp:extent cx="5274310" cy="2717165"/>
            <wp:effectExtent l="0" t="0" r="2540" b="698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sz w:val="28"/>
          <w:szCs w:val="28"/>
        </w:rPr>
      </w:pPr>
      <w:r>
        <w:drawing>
          <wp:inline distT="0" distB="0" distL="0" distR="0">
            <wp:extent cx="3718560" cy="207264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18882" cy="20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82DB1D"/>
    <w:multiLevelType w:val="singleLevel"/>
    <w:tmpl w:val="2282DB1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43D5D3D"/>
    <w:multiLevelType w:val="singleLevel"/>
    <w:tmpl w:val="343D5D3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70"/>
    <w:rsid w:val="00012583"/>
    <w:rsid w:val="0011245A"/>
    <w:rsid w:val="002B2FC1"/>
    <w:rsid w:val="004A4B70"/>
    <w:rsid w:val="006961DD"/>
    <w:rsid w:val="00727367"/>
    <w:rsid w:val="008946BE"/>
    <w:rsid w:val="008A679B"/>
    <w:rsid w:val="009E4908"/>
    <w:rsid w:val="00CB0ACE"/>
    <w:rsid w:val="00D85F6F"/>
    <w:rsid w:val="00DA5A05"/>
    <w:rsid w:val="00EA728F"/>
    <w:rsid w:val="00FC42DE"/>
    <w:rsid w:val="01147F82"/>
    <w:rsid w:val="03FA2B87"/>
    <w:rsid w:val="0620480E"/>
    <w:rsid w:val="08F35E85"/>
    <w:rsid w:val="09EB4C5E"/>
    <w:rsid w:val="0E4137B5"/>
    <w:rsid w:val="177B2029"/>
    <w:rsid w:val="190974CB"/>
    <w:rsid w:val="1CA83390"/>
    <w:rsid w:val="20C03B7F"/>
    <w:rsid w:val="26204ECF"/>
    <w:rsid w:val="263F0071"/>
    <w:rsid w:val="2DA14EDF"/>
    <w:rsid w:val="32C43B93"/>
    <w:rsid w:val="3801798E"/>
    <w:rsid w:val="3DA82193"/>
    <w:rsid w:val="3DA94408"/>
    <w:rsid w:val="3FB319D3"/>
    <w:rsid w:val="41F00F81"/>
    <w:rsid w:val="497C6E74"/>
    <w:rsid w:val="4C0A1C00"/>
    <w:rsid w:val="4CAB2C3C"/>
    <w:rsid w:val="4D41465D"/>
    <w:rsid w:val="4E044D8D"/>
    <w:rsid w:val="4FCA6F10"/>
    <w:rsid w:val="510E29D5"/>
    <w:rsid w:val="529B480F"/>
    <w:rsid w:val="588962F5"/>
    <w:rsid w:val="5BD36DFD"/>
    <w:rsid w:val="5BE67C80"/>
    <w:rsid w:val="5F4331EE"/>
    <w:rsid w:val="61DE21BC"/>
    <w:rsid w:val="62357E01"/>
    <w:rsid w:val="659B3AB1"/>
    <w:rsid w:val="678A09AE"/>
    <w:rsid w:val="680F4A1E"/>
    <w:rsid w:val="6ACF10A2"/>
    <w:rsid w:val="6DDF784E"/>
    <w:rsid w:val="749B20B5"/>
    <w:rsid w:val="777476B5"/>
    <w:rsid w:val="788B7878"/>
    <w:rsid w:val="79D020D0"/>
    <w:rsid w:val="7B637F66"/>
    <w:rsid w:val="7E31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314</Words>
  <Characters>323</Characters>
  <Lines>2</Lines>
  <Paragraphs>1</Paragraphs>
  <TotalTime>113</TotalTime>
  <ScaleCrop>false</ScaleCrop>
  <LinksUpToDate>false</LinksUpToDate>
  <CharactersWithSpaces>324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2022-04-11T04:36:00Z</dcterms:created>
  <dc:creator>sunyuqing</dc:creator>
  <cp:lastModifiedBy>熊熊</cp:lastModifiedBy>
  <dcterms:modified xsi:type="dcterms:W3CDTF">2022-04-11T11:07:55Z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1FC6C695898740E8A3052056319E135F</vt:lpwstr>
  </property>
</Properties>
</file>